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5D" w:rsidRDefault="0042105D" w:rsidP="0042105D">
      <w:pPr>
        <w:autoSpaceDE w:val="0"/>
        <w:autoSpaceDN w:val="0"/>
        <w:rPr>
          <w:b/>
          <w:bCs/>
        </w:rPr>
      </w:pPr>
      <w:r>
        <w:rPr>
          <w:b/>
          <w:bCs/>
        </w:rPr>
        <w:t>Bessen vol plezier</w:t>
      </w:r>
      <w:r w:rsidR="004A6C76">
        <w:rPr>
          <w:b/>
          <w:bCs/>
        </w:rPr>
        <w:t xml:space="preserve"> </w:t>
      </w:r>
    </w:p>
    <w:p w:rsidR="0042105D" w:rsidRDefault="0042105D" w:rsidP="0042105D">
      <w:pPr>
        <w:autoSpaceDE w:val="0"/>
        <w:autoSpaceDN w:val="0"/>
        <w:rPr>
          <w:b/>
          <w:bCs/>
        </w:rPr>
      </w:pPr>
    </w:p>
    <w:p w:rsidR="0042105D" w:rsidRDefault="0042105D" w:rsidP="0042105D">
      <w:pPr>
        <w:autoSpaceDE w:val="0"/>
        <w:autoSpaceDN w:val="0"/>
        <w:rPr>
          <w:i/>
        </w:rPr>
      </w:pPr>
      <w:proofErr w:type="spellStart"/>
      <w:r w:rsidRPr="009D145D">
        <w:rPr>
          <w:i/>
        </w:rPr>
        <w:t>Zachtfruit</w:t>
      </w:r>
      <w:proofErr w:type="spellEnd"/>
      <w:r w:rsidRPr="009D145D">
        <w:rPr>
          <w:i/>
        </w:rPr>
        <w:t xml:space="preserve"> is snoepfruit, verwenfruit, plezierfruit. </w:t>
      </w:r>
      <w:r w:rsidR="00F36C60" w:rsidRPr="009D145D">
        <w:rPr>
          <w:i/>
        </w:rPr>
        <w:t>Dat maken we duidelijk met een gloednieuwe campagne</w:t>
      </w:r>
      <w:r w:rsidR="009D145D" w:rsidRPr="009D145D">
        <w:rPr>
          <w:i/>
        </w:rPr>
        <w:t xml:space="preserve"> die het lekkerste zomerfruit van bij ons in de kijker zet. En omdat dit heerlijks nog tot in oktober wordt geoogst bij ons, loopt de campagne tot die tijd.</w:t>
      </w:r>
      <w:r w:rsidR="009D145D">
        <w:rPr>
          <w:i/>
        </w:rPr>
        <w:t xml:space="preserve"> </w:t>
      </w:r>
      <w:r w:rsidR="00A50B5A">
        <w:rPr>
          <w:i/>
        </w:rPr>
        <w:t>Hartveroverende video’s die online verspreid worden zullen het werk doen</w:t>
      </w:r>
      <w:r w:rsidR="009D145D">
        <w:rPr>
          <w:i/>
        </w:rPr>
        <w:t>.</w:t>
      </w:r>
    </w:p>
    <w:p w:rsidR="00DC7483" w:rsidRPr="00DC7483" w:rsidRDefault="00DC7483" w:rsidP="0042105D">
      <w:pPr>
        <w:autoSpaceDE w:val="0"/>
        <w:autoSpaceDN w:val="0"/>
      </w:pPr>
    </w:p>
    <w:p w:rsidR="0050397A" w:rsidRPr="00881ABC" w:rsidRDefault="0050397A" w:rsidP="0050397A">
      <w:pPr>
        <w:autoSpaceDE w:val="0"/>
        <w:autoSpaceDN w:val="0"/>
        <w:rPr>
          <w:b/>
        </w:rPr>
      </w:pPr>
      <w:r w:rsidRPr="00881ABC">
        <w:rPr>
          <w:b/>
        </w:rPr>
        <w:t>Gezond</w:t>
      </w:r>
      <w:r>
        <w:rPr>
          <w:b/>
        </w:rPr>
        <w:t>e</w:t>
      </w:r>
      <w:r w:rsidRPr="00881ABC">
        <w:rPr>
          <w:b/>
        </w:rPr>
        <w:t xml:space="preserve"> </w:t>
      </w:r>
      <w:r>
        <w:rPr>
          <w:b/>
        </w:rPr>
        <w:t>snack</w:t>
      </w:r>
    </w:p>
    <w:p w:rsidR="0050397A" w:rsidRDefault="0050397A" w:rsidP="0050397A">
      <w:pPr>
        <w:autoSpaceDE w:val="0"/>
        <w:autoSpaceDN w:val="0"/>
      </w:pPr>
      <w:r>
        <w:t xml:space="preserve">Zorg dragen voor jezelf door gezond te eten wordt steeds belangrijker. Verstandig omgaan met onze toenemende neiging om meer te snacken hoort hier ook bij. </w:t>
      </w:r>
      <w:proofErr w:type="spellStart"/>
      <w:r>
        <w:t>Snacking</w:t>
      </w:r>
      <w:proofErr w:type="spellEnd"/>
      <w:r>
        <w:t xml:space="preserve"> is niet per definitie ongezond: als je opteert voor fruit bijvoorbeeld. </w:t>
      </w:r>
    </w:p>
    <w:p w:rsidR="0050397A" w:rsidRDefault="0050397A" w:rsidP="0050397A">
      <w:pPr>
        <w:autoSpaceDE w:val="0"/>
        <w:autoSpaceDN w:val="0"/>
      </w:pPr>
      <w:r>
        <w:t xml:space="preserve">Geen ander fruit is zo </w:t>
      </w:r>
      <w:proofErr w:type="spellStart"/>
      <w:r w:rsidRPr="002D0F23">
        <w:rPr>
          <w:i/>
        </w:rPr>
        <w:t>snackable</w:t>
      </w:r>
      <w:proofErr w:type="spellEnd"/>
      <w:r>
        <w:t xml:space="preserve"> als </w:t>
      </w:r>
      <w:proofErr w:type="spellStart"/>
      <w:r>
        <w:t>zachtfruit</w:t>
      </w:r>
      <w:proofErr w:type="spellEnd"/>
      <w:r>
        <w:t xml:space="preserve">. </w:t>
      </w:r>
      <w:proofErr w:type="spellStart"/>
      <w:r>
        <w:t>Zachtfruit</w:t>
      </w:r>
      <w:proofErr w:type="spellEnd"/>
      <w:r>
        <w:t xml:space="preserve"> is een verzamelnaam voor aardbeien, frambozen en allerhande bessen. We nemen er ook de kersen bij, nog zo’n heerlijke zomerse lekkernij. </w:t>
      </w:r>
    </w:p>
    <w:p w:rsidR="007C6560" w:rsidRDefault="0050397A" w:rsidP="0050397A">
      <w:pPr>
        <w:autoSpaceDE w:val="0"/>
        <w:autoSpaceDN w:val="0"/>
      </w:pPr>
      <w:r>
        <w:t xml:space="preserve">Al deze fruitsoorten hebben gemeen dat ze heerlijk, kleurrijk, klein en gezond, verleidelijk en aantrekkelijk zijn. Of anders gezegd: </w:t>
      </w:r>
      <w:proofErr w:type="spellStart"/>
      <w:r>
        <w:t>zachtfruit</w:t>
      </w:r>
      <w:proofErr w:type="spellEnd"/>
      <w:r>
        <w:t xml:space="preserve"> is de kortste weg naar een klein moment van plezier, van jezelf te verwennen. Het zijn gezonde snoepjes van de natuur. </w:t>
      </w:r>
    </w:p>
    <w:p w:rsidR="0050397A" w:rsidRDefault="007C6560" w:rsidP="0050397A">
      <w:pPr>
        <w:autoSpaceDE w:val="0"/>
        <w:autoSpaceDN w:val="0"/>
      </w:pPr>
      <w:r>
        <w:t xml:space="preserve">Samengevat: </w:t>
      </w:r>
      <w:proofErr w:type="spellStart"/>
      <w:r>
        <w:t>z</w:t>
      </w:r>
      <w:r w:rsidR="0050397A">
        <w:t>achtfruit</w:t>
      </w:r>
      <w:proofErr w:type="spellEnd"/>
      <w:r w:rsidR="0050397A">
        <w:t xml:space="preserve"> is snoepfruit, verwenfruit, plezierfruit. Het zijn bessen vol plezier. </w:t>
      </w:r>
    </w:p>
    <w:p w:rsidR="0050397A" w:rsidRPr="0050397A" w:rsidRDefault="0050397A" w:rsidP="0050397A">
      <w:pPr>
        <w:pStyle w:val="Lijstalinea"/>
        <w:autoSpaceDE w:val="0"/>
        <w:autoSpaceDN w:val="0"/>
        <w:rPr>
          <w:b/>
        </w:rPr>
      </w:pPr>
    </w:p>
    <w:p w:rsidR="0050397A" w:rsidRPr="0050397A" w:rsidRDefault="0050397A" w:rsidP="0042105D">
      <w:pPr>
        <w:autoSpaceDE w:val="0"/>
        <w:autoSpaceDN w:val="0"/>
        <w:rPr>
          <w:b/>
        </w:rPr>
      </w:pPr>
      <w:r w:rsidRPr="0050397A">
        <w:rPr>
          <w:b/>
        </w:rPr>
        <w:t>Online videocampagne</w:t>
      </w:r>
    </w:p>
    <w:p w:rsidR="003076CD" w:rsidRDefault="00DC7483" w:rsidP="0042105D">
      <w:pPr>
        <w:autoSpaceDE w:val="0"/>
        <w:autoSpaceDN w:val="0"/>
      </w:pPr>
      <w:r w:rsidRPr="00DC7483">
        <w:t>VLAM zet vanaf 2</w:t>
      </w:r>
      <w:r w:rsidR="0050397A">
        <w:t>4</w:t>
      </w:r>
      <w:r w:rsidRPr="00DC7483">
        <w:t xml:space="preserve"> mei</w:t>
      </w:r>
      <w:r>
        <w:t xml:space="preserve"> hoog in met een online campagne </w:t>
      </w:r>
      <w:r w:rsidR="0050397A">
        <w:t xml:space="preserve">die </w:t>
      </w:r>
      <w:r w:rsidR="007C6560">
        <w:t>deze boodschap uitstraalt</w:t>
      </w:r>
      <w:r>
        <w:t xml:space="preserve">. </w:t>
      </w:r>
    </w:p>
    <w:p w:rsidR="00A50B5A" w:rsidRDefault="003076CD" w:rsidP="00BC1D10">
      <w:pPr>
        <w:autoSpaceDE w:val="0"/>
        <w:autoSpaceDN w:val="0"/>
      </w:pPr>
      <w:r>
        <w:t xml:space="preserve">De slogan van de campagne is </w:t>
      </w:r>
      <w:r w:rsidRPr="00C56B0A">
        <w:rPr>
          <w:b/>
        </w:rPr>
        <w:t xml:space="preserve">“Bessen, </w:t>
      </w:r>
      <w:proofErr w:type="spellStart"/>
      <w:r w:rsidRPr="00C56B0A">
        <w:rPr>
          <w:b/>
        </w:rPr>
        <w:t>bezen</w:t>
      </w:r>
      <w:proofErr w:type="spellEnd"/>
      <w:r w:rsidRPr="00C56B0A">
        <w:rPr>
          <w:b/>
        </w:rPr>
        <w:t xml:space="preserve"> en frezen. Mondvol plezier. Van voorjaar tot najaar, zoet of zuur, helemaal natuur.”</w:t>
      </w:r>
      <w:r w:rsidR="00BC1D10">
        <w:t xml:space="preserve">.  Met </w:t>
      </w:r>
      <w:r w:rsidR="00BC1D10" w:rsidRPr="00A50B5A">
        <w:rPr>
          <w:b/>
        </w:rPr>
        <w:t>video’s</w:t>
      </w:r>
      <w:r w:rsidR="00BC1D10">
        <w:t xml:space="preserve"> bewijzen we dat dit klopt door mensen te tonen die de heerlijk zoete smaak van bessen, aardbeien en frambozen voor het eerst proeven. Expressieve mensen die hun emoties de vrije loop laten: </w:t>
      </w:r>
      <w:r w:rsidR="00A95B76" w:rsidRPr="00A50B5A">
        <w:rPr>
          <w:b/>
        </w:rPr>
        <w:t>peuters</w:t>
      </w:r>
      <w:r w:rsidR="00BC1D10">
        <w:t>.</w:t>
      </w:r>
      <w:r w:rsidR="00C56B0A">
        <w:t xml:space="preserve"> De kleintjes ontdekken het fruit en experimenteren ermee, met </w:t>
      </w:r>
      <w:r w:rsidR="00A50B5A">
        <w:t xml:space="preserve">herkenbare situaties inclusief </w:t>
      </w:r>
      <w:r w:rsidR="00C56B0A">
        <w:t xml:space="preserve">de nodige vlekken tot gevolg. </w:t>
      </w:r>
    </w:p>
    <w:p w:rsidR="007C6560" w:rsidRDefault="007C6560" w:rsidP="00BC1D10">
      <w:pPr>
        <w:autoSpaceDE w:val="0"/>
        <w:autoSpaceDN w:val="0"/>
      </w:pPr>
    </w:p>
    <w:p w:rsidR="00A50B5A" w:rsidRDefault="00A50B5A" w:rsidP="00BC1D10">
      <w:pPr>
        <w:autoSpaceDE w:val="0"/>
        <w:autoSpaceDN w:val="0"/>
      </w:pPr>
      <w:r>
        <w:t xml:space="preserve">Naast deze ludieke video hebben we 13 </w:t>
      </w:r>
      <w:proofErr w:type="spellStart"/>
      <w:r w:rsidRPr="00A50B5A">
        <w:rPr>
          <w:b/>
        </w:rPr>
        <w:t>fruithacks</w:t>
      </w:r>
      <w:proofErr w:type="spellEnd"/>
      <w:r>
        <w:t xml:space="preserve"> met zomerfruit in </w:t>
      </w:r>
      <w:proofErr w:type="spellStart"/>
      <w:r>
        <w:t>petto</w:t>
      </w:r>
      <w:proofErr w:type="spellEnd"/>
      <w:r>
        <w:t xml:space="preserve">. Het zijn video’s van 15 seconden met kleine tips &amp; tricks die ervoor zorgen dat bessen en </w:t>
      </w:r>
      <w:proofErr w:type="spellStart"/>
      <w:r>
        <w:t>bezen</w:t>
      </w:r>
      <w:proofErr w:type="spellEnd"/>
      <w:r>
        <w:t xml:space="preserve"> met weinig moeite veel plezier kunnen brengen. We leren bijvoorbeeld hoe je gemakkelijk aardbeien kan </w:t>
      </w:r>
      <w:proofErr w:type="spellStart"/>
      <w:r>
        <w:t>ontkronen</w:t>
      </w:r>
      <w:proofErr w:type="spellEnd"/>
      <w:r>
        <w:t>, kersen kan ontpitten, hoe je yoghurtsnoepjes kan maken met blauwe bessen en fruitwater.</w:t>
      </w:r>
    </w:p>
    <w:p w:rsidR="00A50B5A" w:rsidRDefault="00A50B5A" w:rsidP="00BC1D10">
      <w:pPr>
        <w:autoSpaceDE w:val="0"/>
        <w:autoSpaceDN w:val="0"/>
      </w:pPr>
    </w:p>
    <w:p w:rsidR="00A50B5A" w:rsidRDefault="00A50B5A" w:rsidP="00BC1D10">
      <w:pPr>
        <w:autoSpaceDE w:val="0"/>
        <w:autoSpaceDN w:val="0"/>
      </w:pPr>
      <w:r>
        <w:t>We verspreiden de video</w:t>
      </w:r>
      <w:r w:rsidR="00695EBB">
        <w:t>’</w:t>
      </w:r>
      <w:r>
        <w:t>s</w:t>
      </w:r>
      <w:r w:rsidR="00695EBB">
        <w:t xml:space="preserve"> via sociale media (Facebook en Instagram) en </w:t>
      </w:r>
      <w:r w:rsidR="006A4997">
        <w:t>YouTube</w:t>
      </w:r>
      <w:bookmarkStart w:id="0" w:name="_GoBack"/>
      <w:bookmarkEnd w:id="0"/>
      <w:r w:rsidR="00695EBB">
        <w:t>. We gaan van start op 2</w:t>
      </w:r>
      <w:r w:rsidR="0050397A">
        <w:t>4</w:t>
      </w:r>
      <w:r w:rsidR="00695EBB">
        <w:t xml:space="preserve"> mei en gaan door tot </w:t>
      </w:r>
      <w:r w:rsidR="007C6560">
        <w:t>half</w:t>
      </w:r>
      <w:r w:rsidR="00695EBB">
        <w:t xml:space="preserve"> oktober. Want ook dan vind je nog volop bessen en </w:t>
      </w:r>
      <w:proofErr w:type="spellStart"/>
      <w:r w:rsidR="00695EBB">
        <w:t>bezen</w:t>
      </w:r>
      <w:proofErr w:type="spellEnd"/>
      <w:r w:rsidR="00695EBB">
        <w:t xml:space="preserve"> van eigen bodem in de handel.</w:t>
      </w:r>
    </w:p>
    <w:p w:rsidR="00C56B0A" w:rsidRPr="00881ABC" w:rsidRDefault="00C56B0A" w:rsidP="00881ABC">
      <w:pPr>
        <w:pStyle w:val="Lijstalinea"/>
        <w:autoSpaceDE w:val="0"/>
        <w:autoSpaceDN w:val="0"/>
        <w:rPr>
          <w:b/>
        </w:rPr>
      </w:pPr>
    </w:p>
    <w:p w:rsidR="0042105D" w:rsidRDefault="0042105D" w:rsidP="0042105D">
      <w:pPr>
        <w:autoSpaceDE w:val="0"/>
        <w:autoSpaceDN w:val="0"/>
      </w:pPr>
    </w:p>
    <w:p w:rsidR="0042105D" w:rsidRDefault="0042105D" w:rsidP="0042105D">
      <w:pPr>
        <w:autoSpaceDE w:val="0"/>
        <w:autoSpaceDN w:val="0"/>
      </w:pPr>
    </w:p>
    <w:p w:rsidR="0042105D" w:rsidRDefault="0042105D" w:rsidP="0042105D"/>
    <w:p w:rsidR="0042105D" w:rsidRDefault="0042105D" w:rsidP="0042105D">
      <w:pPr>
        <w:rPr>
          <w:rFonts w:ascii="FlandersArtSans-Regular" w:hAnsi="FlandersArtSans-Regular"/>
        </w:rPr>
      </w:pPr>
    </w:p>
    <w:p w:rsidR="00E121CA" w:rsidRDefault="00E121CA"/>
    <w:sectPr w:rsidR="00E12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99A"/>
    <w:multiLevelType w:val="hybridMultilevel"/>
    <w:tmpl w:val="67E0745E"/>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 w15:restartNumberingAfterBreak="0">
    <w:nsid w:val="53856E84"/>
    <w:multiLevelType w:val="hybridMultilevel"/>
    <w:tmpl w:val="F83847E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F0E03F9"/>
    <w:multiLevelType w:val="hybridMultilevel"/>
    <w:tmpl w:val="3D88F9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5D"/>
    <w:rsid w:val="001C3547"/>
    <w:rsid w:val="002252D6"/>
    <w:rsid w:val="002D0F23"/>
    <w:rsid w:val="003076CD"/>
    <w:rsid w:val="0042105D"/>
    <w:rsid w:val="004A6C76"/>
    <w:rsid w:val="0050397A"/>
    <w:rsid w:val="00695EBB"/>
    <w:rsid w:val="006A4997"/>
    <w:rsid w:val="007C6560"/>
    <w:rsid w:val="00881ABC"/>
    <w:rsid w:val="009D145D"/>
    <w:rsid w:val="00A50B5A"/>
    <w:rsid w:val="00A95B76"/>
    <w:rsid w:val="00B36BB3"/>
    <w:rsid w:val="00BC1D10"/>
    <w:rsid w:val="00C56B0A"/>
    <w:rsid w:val="00D626D2"/>
    <w:rsid w:val="00DC7483"/>
    <w:rsid w:val="00E121CA"/>
    <w:rsid w:val="00F36C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AC0C"/>
  <w15:chartTrackingRefBased/>
  <w15:docId w15:val="{4F37E361-F0EE-4911-92FA-15BAF78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2105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2105D"/>
    <w:rPr>
      <w:color w:val="0563C1"/>
      <w:u w:val="single"/>
    </w:rPr>
  </w:style>
  <w:style w:type="paragraph" w:styleId="Lijstalinea">
    <w:name w:val="List Paragraph"/>
    <w:basedOn w:val="Standaard"/>
    <w:uiPriority w:val="34"/>
    <w:qFormat/>
    <w:rsid w:val="004210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16</cp:revision>
  <dcterms:created xsi:type="dcterms:W3CDTF">2016-05-17T13:30:00Z</dcterms:created>
  <dcterms:modified xsi:type="dcterms:W3CDTF">2016-05-23T12:04:00Z</dcterms:modified>
</cp:coreProperties>
</file>